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  <w:lang w:val="en-US" w:eastAsia="zh-CN"/>
        </w:rPr>
        <w:t>2024年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老年人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  <w:lang w:val="en-US" w:eastAsia="zh-CN"/>
        </w:rPr>
        <w:t>高龄津贴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申领和发放信息</w:t>
      </w:r>
    </w:p>
    <w:p>
      <w:pPr>
        <w:jc w:val="center"/>
        <w:rPr>
          <w:rFonts w:hint="eastAsia" w:ascii="宋体" w:hAnsi="宋体" w:eastAsia="仿宋_GB2312" w:cs="仿宋_GB2312"/>
          <w:b w:val="0"/>
          <w:bCs w:val="0"/>
          <w:color w:val="000000"/>
          <w:kern w:val="0"/>
          <w:sz w:val="44"/>
          <w:szCs w:val="44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渑池县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老年人补贴申领数量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渑池县高龄津贴申领数量：7603人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2.渑池县老年人补贴申领审核通过数量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渑池县高龄津贴申领审核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通过数量：7603人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3.本行政区域各项老年人补贴申领审核通过名单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见附表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4.渑池县老年人补贴发放总金额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渑池县老年人补贴发放总金额：2024年截至5月份发放总金额217.405万元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YjBlZDJmNGM3NjkzZjI0YmMwNWI3NmVlM2Q1YjYifQ=="/>
  </w:docVars>
  <w:rsids>
    <w:rsidRoot w:val="00000000"/>
    <w:rsid w:val="15A05560"/>
    <w:rsid w:val="35D536C4"/>
    <w:rsid w:val="35E17CAD"/>
    <w:rsid w:val="37ED0803"/>
    <w:rsid w:val="51DC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168</Characters>
  <Lines>0</Lines>
  <Paragraphs>0</Paragraphs>
  <TotalTime>5</TotalTime>
  <ScaleCrop>false</ScaleCrop>
  <LinksUpToDate>false</LinksUpToDate>
  <CharactersWithSpaces>168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2023-09-11T01:54:00Z</dcterms:created>
  <dc:creator>admin</dc:creator>
  <cp:lastModifiedBy>-Redundant°❄</cp:lastModifiedBy>
  <dcterms:modified xsi:type="dcterms:W3CDTF">2024-05-28T03:06:53Z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6872647E2A9742619C7EA416DFC0A077_12</vt:lpwstr>
  </property>
</Properties>
</file>