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5632450"/>
            <wp:effectExtent l="0" t="0" r="2540" b="6350"/>
            <wp:docPr id="3" name="图片 3" descr="0523d1eb9647c53e29e8cd6e31d4c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523d1eb9647c53e29e8cd6e31d4cf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563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E0508">
      <w:pPr>
        <w:rPr>
          <w:rFonts w:hint="eastAsia" w:eastAsiaTheme="minorEastAsia"/>
          <w:lang w:eastAsia="zh-CN"/>
        </w:rPr>
      </w:pPr>
    </w:p>
    <w:p w14:paraId="43F05843">
      <w:pPr>
        <w:rPr>
          <w:rFonts w:hint="eastAsia" w:eastAsiaTheme="minorEastAsia"/>
          <w:lang w:eastAsia="zh-CN"/>
        </w:rPr>
      </w:pPr>
    </w:p>
    <w:p w14:paraId="71A86E1B">
      <w:pPr>
        <w:rPr>
          <w:rFonts w:hint="eastAsia" w:eastAsiaTheme="minorEastAsia"/>
          <w:lang w:eastAsia="zh-CN"/>
        </w:rPr>
      </w:pPr>
    </w:p>
    <w:p w14:paraId="6BF63E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265920" cy="6338570"/>
            <wp:effectExtent l="0" t="0" r="11430" b="5080"/>
            <wp:docPr id="4" name="图片 4" descr="6d818b8443ece7320123ba5dbd0dc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818b8443ece7320123ba5dbd0dc6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65920" cy="633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1E1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319520"/>
            <wp:effectExtent l="0" t="0" r="2540" b="5080"/>
            <wp:docPr id="5" name="图片 5" descr="77968e5e373deeeaae1a8f815a31e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7968e5e373deeeaae1a8f815a31ec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E536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97390" cy="6340475"/>
            <wp:effectExtent l="0" t="0" r="3810" b="3175"/>
            <wp:docPr id="6" name="图片 6" descr="4be028bef80f13114249790782a9a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be028bef80f13114249790782a9ac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97390" cy="634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648F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60865" cy="6347460"/>
            <wp:effectExtent l="0" t="0" r="6985" b="15240"/>
            <wp:docPr id="7" name="图片 7" descr="f698f1e68aa209c4dfbe0711a3da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698f1e68aa209c4dfbe0711a3da98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60865" cy="634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3FF50439"/>
    <w:rsid w:val="42122222"/>
    <w:rsid w:val="421D7A71"/>
    <w:rsid w:val="4B301485"/>
    <w:rsid w:val="5F842F63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2025-07-08T01:00:10Z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